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湖北省城市规划协会会员单位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入会申请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tbl>
      <w:tblPr>
        <w:tblStyle w:val="3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72"/>
        <w:gridCol w:w="938"/>
        <w:gridCol w:w="636"/>
        <w:gridCol w:w="755"/>
        <w:gridCol w:w="486"/>
        <w:gridCol w:w="379"/>
        <w:gridCol w:w="1164"/>
        <w:gridCol w:w="314"/>
        <w:gridCol w:w="152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exact"/>
          <w:jc w:val="center"/>
        </w:trPr>
        <w:tc>
          <w:tcPr>
            <w:tcW w:w="9532" w:type="dxa"/>
            <w:gridSpan w:val="10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400" w:lineRule="exact"/>
              <w:ind w:firstLine="1100" w:firstLineChars="500"/>
              <w:jc w:val="both"/>
              <w:textAlignment w:val="auto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填表人：</w:t>
            </w:r>
            <w:r>
              <w:rPr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none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联系电话：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sz w:val="22"/>
                <w:szCs w:val="22"/>
                <w:u w:val="single"/>
              </w:rPr>
              <w:t xml:space="preserve">     </w:t>
            </w:r>
          </w:p>
          <w:p>
            <w:pPr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0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申请加入</w:t>
            </w:r>
          </w:p>
        </w:tc>
        <w:tc>
          <w:tcPr>
            <w:tcW w:w="78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 w:cs="Times New Roman"/>
                <w:sz w:val="22"/>
                <w:szCs w:val="22"/>
                <w:lang w:val="en-US" w:eastAsia="zh-CN"/>
              </w:rPr>
              <w:t xml:space="preserve">会长单位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副会长单位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常务理事单位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理事单位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1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单位名称（盖章）</w:t>
            </w:r>
          </w:p>
        </w:tc>
        <w:tc>
          <w:tcPr>
            <w:tcW w:w="78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5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统一社会信用</w:t>
            </w:r>
          </w:p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代码</w:t>
            </w:r>
          </w:p>
        </w:tc>
        <w:tc>
          <w:tcPr>
            <w:tcW w:w="319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szCs w:val="22"/>
              </w:rPr>
              <w:t>办公室电话</w:t>
            </w:r>
          </w:p>
        </w:tc>
        <w:tc>
          <w:tcPr>
            <w:tcW w:w="31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1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78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办电</w:t>
            </w: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</w:t>
            </w: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QQ号码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8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法人代表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16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eastAsia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主要领导干部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9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Calibri" w:hAnsi="Calibri" w:cs="Times New Roman"/>
                <w:sz w:val="22"/>
                <w:szCs w:val="22"/>
              </w:rPr>
            </w:pPr>
            <w:r>
              <w:rPr>
                <w:rFonts w:hint="eastAsia" w:ascii="Calibri" w:hAnsi="Calibri" w:cs="Times New Roman"/>
                <w:sz w:val="22"/>
                <w:szCs w:val="22"/>
              </w:rPr>
              <w:t>注册规划师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Calibri" w:hAnsi="Calibri" w:cs="Times New Roman"/>
                <w:sz w:val="22"/>
                <w:szCs w:val="22"/>
              </w:rPr>
            </w:pPr>
            <w:r>
              <w:rPr>
                <w:rFonts w:hint="eastAsia" w:ascii="Calibri" w:hAnsi="Calibri" w:cs="Times New Roman"/>
                <w:sz w:val="22"/>
                <w:szCs w:val="22"/>
              </w:rPr>
              <w:t>管理人员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4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Calibri" w:hAnsi="Calibri" w:cs="Times New Roman"/>
                <w:sz w:val="22"/>
                <w:szCs w:val="22"/>
              </w:rPr>
            </w:pPr>
            <w:r>
              <w:rPr>
                <w:rFonts w:hint="eastAsia" w:ascii="Calibri" w:hAnsi="Calibri" w:cs="Times New Roman"/>
                <w:sz w:val="22"/>
                <w:szCs w:val="22"/>
              </w:rPr>
              <w:t>工作联络员</w:t>
            </w:r>
          </w:p>
        </w:tc>
        <w:tc>
          <w:tcPr>
            <w:tcW w:w="15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5" w:hRule="exact"/>
          <w:jc w:val="center"/>
        </w:trPr>
        <w:tc>
          <w:tcPr>
            <w:tcW w:w="16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Calibri" w:hAnsi="Calibri" w:cs="Times New Roman"/>
                <w:sz w:val="22"/>
                <w:szCs w:val="22"/>
              </w:rPr>
            </w:pPr>
            <w:r>
              <w:rPr>
                <w:rFonts w:hint="eastAsia" w:ascii="Calibri" w:hAnsi="Calibri" w:cs="Times New Roman"/>
                <w:sz w:val="22"/>
                <w:szCs w:val="22"/>
              </w:rPr>
              <w:t>单位性质</w:t>
            </w:r>
          </w:p>
        </w:tc>
        <w:tc>
          <w:tcPr>
            <w:tcW w:w="7860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□国企</w:t>
            </w:r>
            <w:r>
              <w:rPr>
                <w:rFonts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>□民企</w:t>
            </w:r>
            <w:r>
              <w:rPr>
                <w:rFonts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高校</w:t>
            </w:r>
            <w:r>
              <w:rPr>
                <w:rFonts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事业单位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其他</w:t>
            </w:r>
            <w:r>
              <w:rPr>
                <w:rFonts w:hint="eastAsia" w:ascii="宋体" w:hAnsi="宋体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2"/>
                <w:szCs w:val="22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exact"/>
          <w:jc w:val="center"/>
        </w:trPr>
        <w:tc>
          <w:tcPr>
            <w:tcW w:w="167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单位概况</w:t>
            </w:r>
          </w:p>
        </w:tc>
        <w:tc>
          <w:tcPr>
            <w:tcW w:w="23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职工总数</w:t>
            </w:r>
          </w:p>
        </w:tc>
        <w:tc>
          <w:tcPr>
            <w:tcW w:w="20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z w:val="22"/>
                <w:szCs w:val="22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5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从事城市规划工作人数</w:t>
            </w:r>
          </w:p>
        </w:tc>
        <w:tc>
          <w:tcPr>
            <w:tcW w:w="20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  <w:tc>
          <w:tcPr>
            <w:tcW w:w="3502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2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注册规划师人数</w:t>
            </w:r>
          </w:p>
        </w:tc>
        <w:tc>
          <w:tcPr>
            <w:tcW w:w="20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7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相关资质情况</w:t>
            </w:r>
          </w:p>
        </w:tc>
        <w:tc>
          <w:tcPr>
            <w:tcW w:w="18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类别</w:t>
            </w:r>
          </w:p>
        </w:tc>
        <w:tc>
          <w:tcPr>
            <w:tcW w:w="15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等级</w:t>
            </w:r>
          </w:p>
        </w:tc>
        <w:tc>
          <w:tcPr>
            <w:tcW w:w="3502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7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both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①</w:t>
            </w:r>
            <w:r>
              <w:rPr>
                <w:rFonts w:hint="eastAsia" w:ascii="Calibri" w:hAnsi="Calibri" w:cs="Times New Roman"/>
                <w:sz w:val="22"/>
                <w:szCs w:val="22"/>
                <w:lang w:val="en-US" w:eastAsia="zh-CN"/>
              </w:rPr>
              <w:t>城乡规划资质</w:t>
            </w:r>
          </w:p>
        </w:tc>
        <w:tc>
          <w:tcPr>
            <w:tcW w:w="15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/>
                <w:sz w:val="22"/>
                <w:szCs w:val="22"/>
                <w:lang w:val="en-US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exac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②</w:t>
            </w:r>
          </w:p>
        </w:tc>
        <w:tc>
          <w:tcPr>
            <w:tcW w:w="15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③</w:t>
            </w:r>
          </w:p>
        </w:tc>
        <w:tc>
          <w:tcPr>
            <w:tcW w:w="15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7" w:hRule="atLeast"/>
          <w:jc w:val="center"/>
        </w:trPr>
        <w:tc>
          <w:tcPr>
            <w:tcW w:w="167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④</w:t>
            </w:r>
          </w:p>
        </w:tc>
        <w:tc>
          <w:tcPr>
            <w:tcW w:w="15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1" w:hRule="atLeast"/>
          <w:jc w:val="center"/>
        </w:trPr>
        <w:tc>
          <w:tcPr>
            <w:tcW w:w="9532" w:type="dxa"/>
            <w:gridSpan w:val="10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本单位自愿加入湖北省城市规划协会，遵守《湖北省城市规划协会章程》，按时交纳会费，积极参加协会的各类活动。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4" w:hRule="atLeast"/>
          <w:jc w:val="center"/>
        </w:trPr>
        <w:tc>
          <w:tcPr>
            <w:tcW w:w="9532" w:type="dxa"/>
            <w:gridSpan w:val="10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申请单位负责人签字：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4" w:hRule="atLeast"/>
          <w:jc w:val="center"/>
        </w:trPr>
        <w:tc>
          <w:tcPr>
            <w:tcW w:w="9532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5940" w:hanging="5940" w:hangingChars="2700"/>
              <w:jc w:val="center"/>
              <w:textAlignment w:val="bottom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9532" w:type="dxa"/>
            <w:gridSpan w:val="10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8" w:hRule="atLeast"/>
          <w:jc w:val="center"/>
        </w:trPr>
        <w:tc>
          <w:tcPr>
            <w:tcW w:w="9532" w:type="dxa"/>
            <w:gridSpan w:val="10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负责人签字：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1" w:hRule="atLeast"/>
          <w:jc w:val="center"/>
        </w:trPr>
        <w:tc>
          <w:tcPr>
            <w:tcW w:w="9532" w:type="dxa"/>
            <w:gridSpan w:val="10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8" w:hRule="atLeast"/>
          <w:jc w:val="center"/>
        </w:trPr>
        <w:tc>
          <w:tcPr>
            <w:tcW w:w="9532" w:type="dxa"/>
            <w:gridSpan w:val="10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440" w:firstLineChars="20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附注：此表一式二份，请填好加盖公章后，同单位简介、会员单位代表个人简历、单位资质证书、单位营业执照/法人证书复印件一并寄协会秘书处(要求用A4纸打印)。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7" w:hRule="atLeast"/>
          <w:jc w:val="center"/>
        </w:trPr>
        <w:tc>
          <w:tcPr>
            <w:tcW w:w="9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ind w:firstLine="440" w:firstLineChars="20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地址：武汉市武昌区中南路14号建设大厦A座1210室。</w:t>
            </w:r>
          </w:p>
        </w:tc>
      </w:tr>
    </w:tbl>
    <w:p/>
    <w:p>
      <w:pPr>
        <w:rPr>
          <w:rFonts w:hint="eastAsia" w:ascii="宋体" w:hAnsi="宋体" w:eastAsia="宋体" w:cs="宋体"/>
        </w:rPr>
      </w:pPr>
    </w:p>
    <w:p/>
    <w:p>
      <w:pPr>
        <w:jc w:val="left"/>
        <w:rPr>
          <w:rFonts w:hint="eastAsia" w:ascii="仿宋_GB2312" w:hAnsi="仿宋_GB2312" w:eastAsia="仿宋_GB2312" w:cs="仿宋_GB2312"/>
          <w:szCs w:val="32"/>
        </w:rPr>
      </w:pPr>
    </w:p>
    <w:p/>
    <w:sectPr>
      <w:footerReference r:id="rId3" w:type="default"/>
      <w:pgSz w:w="11906" w:h="16838"/>
      <w:pgMar w:top="1871" w:right="1531" w:bottom="2211" w:left="1531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16635A-0049-4870-A551-BCEBE9416E3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A15E99E-0371-4C2A-A555-87CE7DD69A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270FF9-BE8B-421C-9D97-2F2A91E9FD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B7CE9F-3ADB-4086-AFBF-F27BA97AF9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napToGrid/>
      <w:jc w:val="both"/>
      <w:rPr>
        <w:rStyle w:val="5"/>
        <w:color w:val="000000"/>
        <w:sz w:val="26"/>
        <w:szCs w:val="26"/>
      </w:rPr>
    </w:pPr>
    <w:r>
      <w:rPr>
        <w:rStyle w:val="5"/>
        <w:rFonts w:hint="eastAsia"/>
        <w:color w:val="000000"/>
        <w:sz w:val="26"/>
        <w:szCs w:val="26"/>
      </w:rPr>
      <w:t xml:space="preserve">— </w:t>
    </w:r>
    <w:r>
      <w:rPr>
        <w:rFonts w:ascii="Times New Roman" w:hAnsi="Times New Roman"/>
        <w:color w:val="000000"/>
        <w:sz w:val="26"/>
        <w:szCs w:val="26"/>
      </w:rPr>
      <w:fldChar w:fldCharType="begin"/>
    </w:r>
    <w:r>
      <w:rPr>
        <w:rStyle w:val="5"/>
        <w:rFonts w:ascii="Times New Roman" w:hAnsi="Times New Roman"/>
        <w:color w:val="000000"/>
        <w:sz w:val="26"/>
        <w:szCs w:val="26"/>
      </w:rPr>
      <w:instrText xml:space="preserve">PAGE  </w:instrText>
    </w:r>
    <w:r>
      <w:rPr>
        <w:rFonts w:ascii="Times New Roman" w:hAnsi="Times New Roman"/>
        <w:color w:val="000000"/>
        <w:sz w:val="26"/>
        <w:szCs w:val="26"/>
      </w:rPr>
      <w:fldChar w:fldCharType="separate"/>
    </w:r>
    <w:r>
      <w:rPr>
        <w:rStyle w:val="5"/>
        <w:rFonts w:ascii="Times New Roman" w:hAnsi="Times New Roman"/>
        <w:color w:val="000000"/>
        <w:sz w:val="26"/>
        <w:szCs w:val="26"/>
      </w:rPr>
      <w:t>4</w:t>
    </w:r>
    <w:r>
      <w:rPr>
        <w:rFonts w:ascii="Times New Roman" w:hAnsi="Times New Roman"/>
        <w:color w:val="000000"/>
        <w:sz w:val="26"/>
        <w:szCs w:val="26"/>
      </w:rPr>
      <w:fldChar w:fldCharType="end"/>
    </w:r>
    <w:r>
      <w:rPr>
        <w:rStyle w:val="5"/>
        <w:rFonts w:hint="eastAsia"/>
        <w:color w:val="000000"/>
        <w:sz w:val="26"/>
        <w:szCs w:val="26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YzlkYjE3Zjg3NGEwODVhN2FiZTRkZWYwMDMxMzUifQ=="/>
  </w:docVars>
  <w:rsids>
    <w:rsidRoot w:val="00000000"/>
    <w:rsid w:val="00E764AF"/>
    <w:rsid w:val="022D1C93"/>
    <w:rsid w:val="03B90779"/>
    <w:rsid w:val="03DD29A1"/>
    <w:rsid w:val="04B64DF4"/>
    <w:rsid w:val="072F290A"/>
    <w:rsid w:val="07302A71"/>
    <w:rsid w:val="07F25106"/>
    <w:rsid w:val="0A982E07"/>
    <w:rsid w:val="0AF54ADE"/>
    <w:rsid w:val="0CA05FA3"/>
    <w:rsid w:val="132536A6"/>
    <w:rsid w:val="13D1738A"/>
    <w:rsid w:val="13DC1FB6"/>
    <w:rsid w:val="14096B23"/>
    <w:rsid w:val="1461070D"/>
    <w:rsid w:val="17D5636E"/>
    <w:rsid w:val="18D3325C"/>
    <w:rsid w:val="1CBA2CE3"/>
    <w:rsid w:val="1DE70D94"/>
    <w:rsid w:val="1E4C7D38"/>
    <w:rsid w:val="1F38650F"/>
    <w:rsid w:val="20651585"/>
    <w:rsid w:val="206C6470"/>
    <w:rsid w:val="20C8223A"/>
    <w:rsid w:val="219A7C30"/>
    <w:rsid w:val="21B06830"/>
    <w:rsid w:val="21D43020"/>
    <w:rsid w:val="24CE535D"/>
    <w:rsid w:val="25A246E2"/>
    <w:rsid w:val="25A466AC"/>
    <w:rsid w:val="2C002162"/>
    <w:rsid w:val="2C543E03"/>
    <w:rsid w:val="2EF06BB9"/>
    <w:rsid w:val="2FB2501E"/>
    <w:rsid w:val="302A1EA4"/>
    <w:rsid w:val="30CC1378"/>
    <w:rsid w:val="310D3357"/>
    <w:rsid w:val="35F138D6"/>
    <w:rsid w:val="37EF1A09"/>
    <w:rsid w:val="397A7F5A"/>
    <w:rsid w:val="3B2C4D22"/>
    <w:rsid w:val="3B503202"/>
    <w:rsid w:val="3C44609B"/>
    <w:rsid w:val="3C991F43"/>
    <w:rsid w:val="3CCE3963"/>
    <w:rsid w:val="3D65451B"/>
    <w:rsid w:val="3DD0075D"/>
    <w:rsid w:val="40842F0A"/>
    <w:rsid w:val="40EB11DB"/>
    <w:rsid w:val="43A30F52"/>
    <w:rsid w:val="44D34460"/>
    <w:rsid w:val="45102FBE"/>
    <w:rsid w:val="487F7866"/>
    <w:rsid w:val="49843F7B"/>
    <w:rsid w:val="49E728CF"/>
    <w:rsid w:val="4D520D17"/>
    <w:rsid w:val="521A5AEA"/>
    <w:rsid w:val="531D66D7"/>
    <w:rsid w:val="53FF2B7C"/>
    <w:rsid w:val="58782EFD"/>
    <w:rsid w:val="58E70023"/>
    <w:rsid w:val="5ADD112C"/>
    <w:rsid w:val="5B0A0784"/>
    <w:rsid w:val="5B9E71EA"/>
    <w:rsid w:val="61953E7A"/>
    <w:rsid w:val="646D7E47"/>
    <w:rsid w:val="648F3AA8"/>
    <w:rsid w:val="653861CE"/>
    <w:rsid w:val="66D02156"/>
    <w:rsid w:val="67775419"/>
    <w:rsid w:val="6BFB7C75"/>
    <w:rsid w:val="6DA73C10"/>
    <w:rsid w:val="6E8E1AAC"/>
    <w:rsid w:val="7004359C"/>
    <w:rsid w:val="703F2826"/>
    <w:rsid w:val="70CD7E32"/>
    <w:rsid w:val="73B07597"/>
    <w:rsid w:val="75BC227E"/>
    <w:rsid w:val="794F3794"/>
    <w:rsid w:val="7A6D7F90"/>
    <w:rsid w:val="7CD12A58"/>
    <w:rsid w:val="7CD9190C"/>
    <w:rsid w:val="7DE948D5"/>
    <w:rsid w:val="7EE05885"/>
    <w:rsid w:val="7FB1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384</Characters>
  <Lines>0</Lines>
  <Paragraphs>0</Paragraphs>
  <TotalTime>30</TotalTime>
  <ScaleCrop>false</ScaleCrop>
  <LinksUpToDate>false</LinksUpToDate>
  <CharactersWithSpaces>597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2023-02-09T02:20:00Z</dcterms:created>
  <dc:creator>HG</dc:creator>
  <cp:lastModifiedBy>Bobibobi</cp:lastModifiedBy>
  <cp:lastPrinted>2023-07-21T07:06:00Z</cp:lastPrinted>
  <dcterms:modified xsi:type="dcterms:W3CDTF">2023-07-27T02:28:22Z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951598427A8C47FCAD431F81FC27B0D2_13</vt:lpwstr>
  </property>
</Properties>
</file>